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ED817" w14:textId="1E3ADEA3" w:rsidR="0069226B" w:rsidRPr="001F7E2E" w:rsidRDefault="00152051">
      <w:proofErr w:type="spellStart"/>
      <w:r>
        <w:t>ON-line</w:t>
      </w:r>
      <w:proofErr w:type="spellEnd"/>
      <w:r>
        <w:t xml:space="preserve"> tabulka</w:t>
      </w:r>
      <w:r w:rsidR="00971695">
        <w:t xml:space="preserve">, data přístupná pouze členům NKP DOO, administrátor, IT </w:t>
      </w:r>
    </w:p>
    <w:p w14:paraId="58AFE89B" w14:textId="5CB3E8D0" w:rsidR="001F7E2E" w:rsidRPr="001F7E2E" w:rsidRDefault="001F7E2E" w:rsidP="001F7E2E">
      <w:pPr>
        <w:pStyle w:val="Odstavecseseznamem"/>
        <w:numPr>
          <w:ilvl w:val="0"/>
          <w:numId w:val="1"/>
        </w:numPr>
        <w:rPr>
          <w:lang w:val="pl-PL"/>
        </w:rPr>
      </w:pPr>
      <w:r w:rsidRPr="001F7E2E">
        <w:t>Data zpracovan</w:t>
      </w:r>
      <w:r>
        <w:t>á</w:t>
      </w:r>
      <w:r w:rsidRPr="001F7E2E">
        <w:t xml:space="preserve"> z WWW </w:t>
      </w:r>
      <w:r>
        <w:t>formuláře</w:t>
      </w:r>
    </w:p>
    <w:p w14:paraId="37A53FD4" w14:textId="5ECBC0EC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Číslo protokolu</w:t>
      </w:r>
    </w:p>
    <w:p w14:paraId="4341DDC2" w14:textId="06C4E36C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Jméno psa</w:t>
      </w:r>
    </w:p>
    <w:p w14:paraId="48B42D84" w14:textId="7F71AE47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Plemeno</w:t>
      </w:r>
    </w:p>
    <w:p w14:paraId="45C9B0C4" w14:textId="3DF4182F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Pohlaví</w:t>
      </w:r>
    </w:p>
    <w:p w14:paraId="29557B06" w14:textId="48611D7B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Datum narození zvířete</w:t>
      </w:r>
    </w:p>
    <w:p w14:paraId="463837EF" w14:textId="724D82E8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Registrační číslo</w:t>
      </w:r>
    </w:p>
    <w:p w14:paraId="07F3B1F8" w14:textId="3FD7278D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 xml:space="preserve">Číslo </w:t>
      </w:r>
      <w:r w:rsidR="006526ED">
        <w:t>mikročipu,</w:t>
      </w:r>
      <w:r>
        <w:t xml:space="preserve"> popřípadě tetování</w:t>
      </w:r>
    </w:p>
    <w:p w14:paraId="601AB913" w14:textId="3D8C4099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Výsledek předchozího DOO vyšetření – pokud k nějakému došlo</w:t>
      </w:r>
    </w:p>
    <w:p w14:paraId="645C6382" w14:textId="59170A68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Datum abnormálního nálezu</w:t>
      </w:r>
    </w:p>
    <w:p w14:paraId="1A8B19FE" w14:textId="6A283B81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Číslo certifikátu z vyšetření, kde byl výsledek abnormální</w:t>
      </w:r>
    </w:p>
    <w:p w14:paraId="52DCA581" w14:textId="36AFAE78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Jméno vyšetřujícího lékaře z vyšetření, kde byl výsledek abnormální</w:t>
      </w:r>
    </w:p>
    <w:p w14:paraId="1D2FA7FC" w14:textId="52A4490B" w:rsidR="001F7E2E" w:rsidRPr="001F7E2E" w:rsidRDefault="001F7E2E" w:rsidP="001F7E2E">
      <w:pPr>
        <w:pStyle w:val="Odstavecseseznamem"/>
        <w:numPr>
          <w:ilvl w:val="1"/>
          <w:numId w:val="1"/>
        </w:numPr>
        <w:rPr>
          <w:lang w:val="pl-PL"/>
        </w:rPr>
      </w:pPr>
      <w:r>
        <w:t>Chovatelský klub</w:t>
      </w:r>
    </w:p>
    <w:p w14:paraId="6A5BDE16" w14:textId="68D1D69A" w:rsidR="00716AF1" w:rsidRPr="00716AF1" w:rsidRDefault="00716AF1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t>Den vyšetření</w:t>
      </w:r>
    </w:p>
    <w:p w14:paraId="3CBE7264" w14:textId="3EF16BF3" w:rsidR="00716AF1" w:rsidRPr="00716AF1" w:rsidRDefault="00716AF1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t>Metoda vyšetření</w:t>
      </w:r>
    </w:p>
    <w:p w14:paraId="49449FF1" w14:textId="430CEC09" w:rsidR="00716AF1" w:rsidRPr="00716AF1" w:rsidRDefault="00716AF1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t>Stav tetování – správné/nečitelné/nesprávné/chybějící</w:t>
      </w:r>
    </w:p>
    <w:p w14:paraId="767EB4CE" w14:textId="51436A72" w:rsidR="00716AF1" w:rsidRPr="00716AF1" w:rsidRDefault="00716AF1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t>Stav mikročipu – správný/nesprávný/chybějící</w:t>
      </w:r>
    </w:p>
    <w:p w14:paraId="11444968" w14:textId="2F097DC2" w:rsidR="00716AF1" w:rsidRPr="00716AF1" w:rsidRDefault="00716AF1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t>Výsledek vyšetření – prostý/nejasný/podezřelý/postižený</w:t>
      </w:r>
    </w:p>
    <w:p w14:paraId="609CE9B2" w14:textId="6BFFDD8F" w:rsidR="00716AF1" w:rsidRPr="00716AF1" w:rsidRDefault="00716AF1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t>Platnost výsledků vyšetření – 12 měsíců/delší doba</w:t>
      </w:r>
    </w:p>
    <w:p w14:paraId="2324FC79" w14:textId="4AE5D47E" w:rsidR="00716AF1" w:rsidRPr="00716AF1" w:rsidRDefault="00716AF1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t>Poznámka k onemocnění</w:t>
      </w:r>
    </w:p>
    <w:p w14:paraId="1291A965" w14:textId="4BE6E3CC" w:rsidR="00716AF1" w:rsidRPr="00716AF1" w:rsidRDefault="00716AF1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t>Druh DOO, které bylo diagnostikováno</w:t>
      </w:r>
    </w:p>
    <w:p w14:paraId="72579FFF" w14:textId="4F04B9EE" w:rsidR="00716AF1" w:rsidRDefault="00716AF1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Jméno vyšetřujícího lékaře</w:t>
      </w:r>
    </w:p>
    <w:p w14:paraId="3CBD3A9A" w14:textId="4D337517" w:rsidR="00716AF1" w:rsidRDefault="00716AF1" w:rsidP="00716AF1">
      <w:pPr>
        <w:pStyle w:val="Odstavecseseznamem"/>
        <w:numPr>
          <w:ilvl w:val="0"/>
          <w:numId w:val="1"/>
        </w:numPr>
        <w:rPr>
          <w:lang w:val="pl-PL"/>
        </w:rPr>
      </w:pPr>
      <w:r>
        <w:rPr>
          <w:lang w:val="pl-PL"/>
        </w:rPr>
        <w:t>Data odesílaná z formuláře poradcům chovu v kvartálních intervalech</w:t>
      </w:r>
    </w:p>
    <w:p w14:paraId="44852101" w14:textId="055668F4" w:rsidR="00716AF1" w:rsidRDefault="00533E92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Číslo protokolu</w:t>
      </w:r>
    </w:p>
    <w:p w14:paraId="62384F57" w14:textId="2E616ACE" w:rsidR="00533E92" w:rsidRDefault="00533E92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Jméno psa</w:t>
      </w:r>
    </w:p>
    <w:p w14:paraId="630E30E8" w14:textId="3F343B98" w:rsidR="00533E92" w:rsidRDefault="00533E92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Plemeno</w:t>
      </w:r>
    </w:p>
    <w:p w14:paraId="74416F16" w14:textId="47E14DEA" w:rsidR="00533E92" w:rsidRDefault="00533E92" w:rsidP="00716AF1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Pohlaví</w:t>
      </w:r>
    </w:p>
    <w:p w14:paraId="458395C2" w14:textId="321C6C6A" w:rsidR="00533E92" w:rsidRDefault="00533E92" w:rsidP="00533E92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Datum narození</w:t>
      </w:r>
    </w:p>
    <w:p w14:paraId="1F824B63" w14:textId="1DA8A6B5" w:rsidR="00533E92" w:rsidRDefault="00533E92" w:rsidP="00533E92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Registrační číslo</w:t>
      </w:r>
    </w:p>
    <w:p w14:paraId="099AF1CE" w14:textId="4F673BEC" w:rsidR="00533E92" w:rsidRDefault="00533E92" w:rsidP="00533E92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Číslo mikročipu</w:t>
      </w:r>
      <w:r w:rsidR="006526ED">
        <w:rPr>
          <w:lang w:val="pl-PL"/>
        </w:rPr>
        <w:t>,</w:t>
      </w:r>
      <w:r>
        <w:rPr>
          <w:lang w:val="pl-PL"/>
        </w:rPr>
        <w:t xml:space="preserve"> popřípadě tetování</w:t>
      </w:r>
    </w:p>
    <w:p w14:paraId="63984F9C" w14:textId="11280646" w:rsidR="00533E92" w:rsidRDefault="00533E92" w:rsidP="00533E92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Výsledek předchozího DOO vyšetření – pokud k nějakému došlo</w:t>
      </w:r>
    </w:p>
    <w:p w14:paraId="0C3DE02E" w14:textId="77129FC1" w:rsidR="00533E92" w:rsidRDefault="00533E92" w:rsidP="00533E92">
      <w:pPr>
        <w:pStyle w:val="Odstavecseseznamem"/>
        <w:numPr>
          <w:ilvl w:val="1"/>
          <w:numId w:val="1"/>
        </w:numPr>
        <w:rPr>
          <w:lang w:val="pl-PL"/>
        </w:rPr>
      </w:pPr>
      <w:r>
        <w:rPr>
          <w:lang w:val="pl-PL"/>
        </w:rPr>
        <w:t>Den vyšetření</w:t>
      </w:r>
    </w:p>
    <w:p w14:paraId="2F9DAEDE" w14:textId="77777777" w:rsidR="00533E92" w:rsidRPr="00716AF1" w:rsidRDefault="00533E92" w:rsidP="00533E92">
      <w:pPr>
        <w:pStyle w:val="Odstavecseseznamem"/>
        <w:numPr>
          <w:ilvl w:val="1"/>
          <w:numId w:val="1"/>
        </w:numPr>
        <w:rPr>
          <w:lang w:val="pl-PL"/>
        </w:rPr>
      </w:pPr>
      <w:r>
        <w:t>Výsledek vyšetření – prostý/nejasný/podezřelý/postižený</w:t>
      </w:r>
    </w:p>
    <w:p w14:paraId="0EFBF802" w14:textId="20BAD4F9" w:rsidR="00533E92" w:rsidRPr="00533E92" w:rsidRDefault="00533E92" w:rsidP="00533E92">
      <w:pPr>
        <w:pStyle w:val="Odstavecseseznamem"/>
        <w:numPr>
          <w:ilvl w:val="1"/>
          <w:numId w:val="1"/>
        </w:numPr>
        <w:rPr>
          <w:lang w:val="pl-PL"/>
        </w:rPr>
      </w:pPr>
      <w:r>
        <w:t>Poznámka k onemocnění</w:t>
      </w:r>
    </w:p>
    <w:sectPr w:rsidR="00533E92" w:rsidRPr="00533E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A51AF"/>
    <w:multiLevelType w:val="hybridMultilevel"/>
    <w:tmpl w:val="65B680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697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E2E"/>
    <w:rsid w:val="00004816"/>
    <w:rsid w:val="00010D17"/>
    <w:rsid w:val="00105B1E"/>
    <w:rsid w:val="00152051"/>
    <w:rsid w:val="001F7E2E"/>
    <w:rsid w:val="00393926"/>
    <w:rsid w:val="00533E92"/>
    <w:rsid w:val="005C5F7E"/>
    <w:rsid w:val="006526ED"/>
    <w:rsid w:val="0069226B"/>
    <w:rsid w:val="006E43E0"/>
    <w:rsid w:val="00716AF1"/>
    <w:rsid w:val="00971695"/>
    <w:rsid w:val="00E0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92DB5"/>
  <w15:chartTrackingRefBased/>
  <w15:docId w15:val="{1C9419D6-2B32-4AB3-B679-70A127739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F7E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F7E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F7E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F7E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F7E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F7E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F7E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F7E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F7E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F7E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F7E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F7E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F7E2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F7E2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F7E2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F7E2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F7E2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F7E2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F7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F7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F7E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F7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F7E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F7E2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F7E2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F7E2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F7E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F7E2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F7E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160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Míka</dc:creator>
  <cp:keywords/>
  <dc:description/>
  <cp:lastModifiedBy>Lucie Míková</cp:lastModifiedBy>
  <cp:revision>7</cp:revision>
  <dcterms:created xsi:type="dcterms:W3CDTF">2025-04-05T06:41:00Z</dcterms:created>
  <dcterms:modified xsi:type="dcterms:W3CDTF">2025-05-02T12:44:00Z</dcterms:modified>
</cp:coreProperties>
</file>